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BDC" w:rsidRDefault="00AA2BDC" w:rsidP="00AA2BDC">
      <w:pPr>
        <w:pStyle w:val="Normalny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Załącznik nr 6 do SWZ - Link prowadzący bezpośrednio do widoku postępowania na Platformie e-Zamówienia oraz identyfikator (ID)</w:t>
      </w:r>
    </w:p>
    <w:p w:rsidR="00AA2BDC" w:rsidRDefault="00AA2BDC" w:rsidP="00AA2BDC">
      <w:pPr>
        <w:pStyle w:val="Normalny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Adres strony internetowej prowadzonego postępowania:</w:t>
      </w:r>
    </w:p>
    <w:p w:rsidR="000D5010" w:rsidRDefault="00226449">
      <w:hyperlink r:id="rId4" w:history="1">
        <w:r w:rsidRPr="00731767">
          <w:rPr>
            <w:rStyle w:val="Hipercze"/>
          </w:rPr>
          <w:t>https://ezamowienia.gov.pl/mo-client/notices/edit/ko/ContractNotice/08de96d0-bfb8-82f3-4b6e-b70001e25263#page=3</w:t>
        </w:r>
      </w:hyperlink>
      <w:r>
        <w:t xml:space="preserve"> </w:t>
      </w:r>
      <w:bookmarkStart w:id="0" w:name="_GoBack"/>
      <w:bookmarkEnd w:id="0"/>
    </w:p>
    <w:sectPr w:rsidR="000D5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BDC"/>
    <w:rsid w:val="000D5010"/>
    <w:rsid w:val="00226449"/>
    <w:rsid w:val="00AA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363AF"/>
  <w15:chartTrackingRefBased/>
  <w15:docId w15:val="{6D228998-5F03-429B-9852-176CE31F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A2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644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4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8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o-client/notices/edit/ko/ContractNotice/08de96d0-bfb8-82f3-4b6e-b70001e25263#page=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Tomczewska</dc:creator>
  <cp:keywords/>
  <dc:description/>
  <cp:lastModifiedBy>Agnieszka Tomczewska</cp:lastModifiedBy>
  <cp:revision>2</cp:revision>
  <dcterms:created xsi:type="dcterms:W3CDTF">2026-04-08T08:50:00Z</dcterms:created>
  <dcterms:modified xsi:type="dcterms:W3CDTF">2026-04-10T08:17:00Z</dcterms:modified>
</cp:coreProperties>
</file>